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F42F5" w:rsidRPr="00BF42F5">
        <w:rPr>
          <w:rFonts w:ascii="Times New Roman" w:hAnsi="Times New Roman" w:cs="Times New Roman"/>
          <w:color w:val="auto"/>
          <w:sz w:val="28"/>
          <w:szCs w:val="28"/>
        </w:rPr>
        <w:t>Арматура промышленная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054F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BF42F5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6163C9">
        <w:rPr>
          <w:sz w:val="20"/>
          <w:szCs w:val="20"/>
        </w:rPr>
        <w:t>9</w:t>
      </w:r>
      <w:bookmarkStart w:id="0" w:name="_GoBack"/>
      <w:bookmarkEnd w:id="0"/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0E795C">
        <w:rPr>
          <w:sz w:val="20"/>
          <w:szCs w:val="20"/>
        </w:rPr>
        <w:t>2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BF42F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BF42F5" w:rsidRPr="00BF42F5">
              <w:rPr>
                <w:bCs/>
                <w:color w:val="000000"/>
                <w:spacing w:val="-2"/>
              </w:rPr>
              <w:t>Арматура промышленная</w:t>
            </w:r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AD0D59" w:rsidRDefault="00D8341A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  <w:r>
              <w:rPr>
                <w:bCs/>
                <w:color w:val="000000"/>
                <w:spacing w:val="-2"/>
              </w:rPr>
              <w:t>.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204934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BF42F5">
              <w:rPr>
                <w:bCs/>
                <w:spacing w:val="-2"/>
              </w:rPr>
              <w:t>не</w:t>
            </w:r>
            <w:r w:rsidR="000749A5" w:rsidRPr="000749A5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  <w:r w:rsidR="000749A5" w:rsidRPr="000749A5">
              <w:rPr>
                <w:bCs/>
                <w:spacing w:val="-2"/>
              </w:rPr>
              <w:t xml:space="preserve">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0E795C">
        <w:rPr>
          <w:sz w:val="20"/>
          <w:szCs w:val="20"/>
        </w:rPr>
        <w:t>8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0E795C">
        <w:rPr>
          <w:sz w:val="20"/>
          <w:szCs w:val="20"/>
        </w:rPr>
        <w:t>2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E795C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04934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163C9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4546"/>
    <w:rsid w:val="00B56B09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BF398D"/>
    <w:rsid w:val="00BF42F5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341A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5054F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15</cp:revision>
  <cp:lastPrinted>2014-06-16T09:24:00Z</cp:lastPrinted>
  <dcterms:created xsi:type="dcterms:W3CDTF">2019-02-18T09:29:00Z</dcterms:created>
  <dcterms:modified xsi:type="dcterms:W3CDTF">2019-03-29T10:04:00Z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